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7ED" w:rsidRPr="00A53C32" w:rsidRDefault="00A53C32" w:rsidP="00A53C32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ATA DA 7ª SESSÃO ORDINÁRIA DO 4º ANO LEGISLATIVO DA 7º LEGISLATURA DO MUNICÍPIO DE ALEGRIA – RS, AOS 09 DIAS DO MÊS DE MAIO DO ANO DE 2016: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Invocando a proteção de Deus, o Presidente da Câmara Municipal de Vereadores,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Elcio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José Bueno, declarou aberta a 7º Sessão Ordinária do 4° ano Legislativo da 7° Legislatura do Município de Alegria - RS, aos 09 dias do mês de maio de 2016, às 19:00 horas, no recinto da Câmara Municipal de Alegria, sito na Rua 21 de Abril nº 1.208. Inicialmente procedeu-se a Leitura da passagem Bíblica: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“Todas as nações que fizeste, virão prostrar- se diante de Ti , Senhor e glorificaram seu nome.” Salmos 86, 9. </w:t>
      </w:r>
      <w:r>
        <w:rPr>
          <w:rFonts w:ascii="Helvetica" w:hAnsi="Helvetica" w:cs="Helvetica"/>
          <w:color w:val="333333"/>
          <w:sz w:val="21"/>
          <w:szCs w:val="21"/>
        </w:rPr>
        <w:t> Em seguida, procedeu-se à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VERIFICAÇÃO DE QUORUM:</w:t>
      </w:r>
      <w:r>
        <w:rPr>
          <w:rFonts w:ascii="Helvetica" w:hAnsi="Helvetica" w:cs="Helvetica"/>
          <w:color w:val="333333"/>
          <w:sz w:val="21"/>
          <w:szCs w:val="21"/>
        </w:rPr>
        <w:t xml:space="preserve"> Estão presentes os vereadores: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Elcio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José Bueno (DEM), Tatiane Terezinha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Fritzen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Wiedmann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(DEM), Pedro Ivo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Poersch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(DEM), Luiz Carlos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Fasch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Copetti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(DEM),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Valmor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Dezordi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de Lima (PP), Lucas Daniel de Souza (PP), Marcos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Zawaski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(PP), José Luiz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Marzari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Bigolim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(PP) e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Elson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Alfredo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Secconi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(PP). Foram aprovadas por unanimidade as atas da 6º Sessões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Ordinárias.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ESPAÇO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 xml:space="preserve"> PARA AS EXPLICAÇÕES PESSOAIS:</w:t>
      </w:r>
      <w:r>
        <w:rPr>
          <w:rFonts w:ascii="Helvetica" w:hAnsi="Helvetica" w:cs="Helvetica"/>
          <w:color w:val="333333"/>
          <w:sz w:val="21"/>
          <w:szCs w:val="21"/>
        </w:rPr>
        <w:t> A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 Vereadora Tatiane T. F.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Wiedmann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(DEM): </w:t>
      </w:r>
      <w:r>
        <w:rPr>
          <w:rFonts w:ascii="Helvetica" w:hAnsi="Helvetica" w:cs="Helvetica"/>
          <w:color w:val="333333"/>
          <w:sz w:val="21"/>
          <w:szCs w:val="21"/>
        </w:rPr>
        <w:t>Saudou a todos os presentes e solicitou a revitalização das faixas de segurança no Município, pois estão apagadas.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O Vereador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Valmor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Dezordi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de Lima (PP): </w:t>
      </w:r>
      <w:r>
        <w:rPr>
          <w:rFonts w:ascii="Helvetica" w:hAnsi="Helvetica" w:cs="Helvetica"/>
          <w:color w:val="333333"/>
          <w:sz w:val="21"/>
          <w:szCs w:val="21"/>
        </w:rPr>
        <w:t>Saudou a todos os presentes e parabenizou as mães do Município pela passagem do dia das mães.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O Vereador Pedro Ivo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Poerch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(DEM): </w:t>
      </w:r>
      <w:r>
        <w:rPr>
          <w:rFonts w:ascii="Helvetica" w:hAnsi="Helvetica" w:cs="Helvetica"/>
          <w:color w:val="333333"/>
          <w:sz w:val="21"/>
          <w:szCs w:val="21"/>
        </w:rPr>
        <w:t>Saudou a todos os presentes e falou que nenhum Vereador se negou a ajudar as entidades. Comentou a presença do Prefeito de Alegria na marcha dos Prefeitos na busca de mais recursos para atender as demandas do Município.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O Vereador Luiz Carlos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Copetti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(DEM): </w:t>
      </w:r>
      <w:r>
        <w:rPr>
          <w:rFonts w:ascii="Helvetica" w:hAnsi="Helvetica" w:cs="Helvetica"/>
          <w:color w:val="333333"/>
          <w:sz w:val="21"/>
          <w:szCs w:val="21"/>
        </w:rPr>
        <w:t xml:space="preserve">Saudou a todos os presentes e comentou sobre a comissão da comunidade de Santo Antônio que se faz presente. Felicitou as mães do Município pela passagem da data comemorativa. Falou da Esquina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Lewiski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que o secretário deixou a estrada em situação lastimável, que os veículos estão tendo que ser puxados pelas máquinas da Prefeitura, e que ficou sabendo que está sendo cobrado por este serviço.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O Vereador José Luiz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Marzari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Bigolin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(PP): </w:t>
      </w:r>
      <w:r>
        <w:rPr>
          <w:rFonts w:ascii="Helvetica" w:hAnsi="Helvetica" w:cs="Helvetica"/>
          <w:color w:val="333333"/>
          <w:sz w:val="21"/>
          <w:szCs w:val="21"/>
        </w:rPr>
        <w:t>Saudou a todos os presentes e cobrou melhorias nas estradas Municipais. “O Município não recuperou a estrada, o Munícipe atola e ainda é cobrado pelo socorro.” Falou das péssimas condições das estradas Municipais, que os agricultores precisam para escoar a produção agrícola. Falou da falta de atendimento no correio, que a funcionária encontra-se adoentada.  Parabenizou as mães pela passagem do dia comemorativo.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O Vereador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Elson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Alfredo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Seconi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(PP):</w:t>
      </w:r>
      <w:r>
        <w:rPr>
          <w:rFonts w:ascii="Helvetica" w:hAnsi="Helvetica" w:cs="Helvetica"/>
          <w:color w:val="333333"/>
          <w:sz w:val="21"/>
          <w:szCs w:val="21"/>
        </w:rPr>
        <w:t xml:space="preserve"> Saudou a todos os presentes e Parabenizou as mães pela passagem do dia comemorativo. Referiu e somou-se na reclamação da Vereadora Tatiane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Wiedmann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referente as faixas de segurança. Falou da licença da DMPM para liberação das cascalheiras no Município. Falou que uma empreiteira contratada pelo DAER, virá para Alegria para recuperar a estrada de ligação entre Alegria e Inhacorá.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O Presidente da Câmara Municipal, Vereador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Elcio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José Bueno (DEM),</w:t>
      </w:r>
      <w:r>
        <w:rPr>
          <w:rFonts w:ascii="Helvetica" w:hAnsi="Helvetica" w:cs="Helvetica"/>
          <w:color w:val="333333"/>
          <w:sz w:val="21"/>
          <w:szCs w:val="21"/>
        </w:rPr>
        <w:t> agradeceu a presença de todos, solicitou ao secretário a lavratura da ATA, encerrou a 7ª Sessão Ordinária e convidou a todos para participar da 8ª Sessão a realizar-se no dia 23 de maio de 2016.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Elcio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José Bueno (DEM)  Tatiane Terezinha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Fritzen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Wiedmann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(DEM)</w:t>
      </w:r>
      <w:r>
        <w:rPr>
          <w:rFonts w:ascii="Helvetica" w:hAnsi="Helvetica" w:cs="Helvetica"/>
          <w:color w:val="333333"/>
          <w:sz w:val="21"/>
          <w:szCs w:val="21"/>
        </w:rPr>
        <w:br/>
        <w:t>   Presidente  Secretária</w:t>
      </w:r>
      <w:bookmarkStart w:id="0" w:name="_GoBack"/>
      <w:bookmarkEnd w:id="0"/>
    </w:p>
    <w:sectPr w:rsidR="003777ED" w:rsidRPr="00A53C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B49"/>
    <w:rsid w:val="003777ED"/>
    <w:rsid w:val="00A53C32"/>
    <w:rsid w:val="00F3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2612E-2D8F-4C99-BD49-9A61CE08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53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0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514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Geverson Lencar Loch</dc:creator>
  <cp:keywords/>
  <dc:description/>
  <cp:lastModifiedBy>Geverson Lencar Loch</cp:lastModifiedBy>
  <cp:revision>2</cp:revision>
  <dcterms:created xsi:type="dcterms:W3CDTF">2017-12-27T18:21:00Z</dcterms:created>
  <dcterms:modified xsi:type="dcterms:W3CDTF">2017-12-27T18:21:00Z</dcterms:modified>
</cp:coreProperties>
</file>